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A41" w:rsidRPr="00E946B1" w:rsidRDefault="00880A41" w:rsidP="00880A41">
      <w:pPr>
        <w:shd w:val="clear" w:color="auto" w:fill="FFFFFF"/>
        <w:autoSpaceDE w:val="0"/>
        <w:autoSpaceDN w:val="0"/>
        <w:adjustRightInd w:val="0"/>
        <w:spacing w:after="0" w:line="240" w:lineRule="auto"/>
        <w:ind w:left="-900" w:firstLine="9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46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учреждение</w:t>
      </w:r>
    </w:p>
    <w:p w:rsidR="00880A41" w:rsidRPr="00E946B1" w:rsidRDefault="00880A41" w:rsidP="00880A41">
      <w:pPr>
        <w:shd w:val="clear" w:color="auto" w:fill="FFFFFF"/>
        <w:autoSpaceDE w:val="0"/>
        <w:autoSpaceDN w:val="0"/>
        <w:adjustRightInd w:val="0"/>
        <w:spacing w:after="0" w:line="240" w:lineRule="auto"/>
        <w:ind w:left="-900" w:firstLine="9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946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«Средняя общеобразовательная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русско-татарская школа №67</w:t>
      </w:r>
      <w:r w:rsidRPr="00E946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880A41" w:rsidRPr="00E946B1" w:rsidRDefault="00880A41" w:rsidP="00880A41">
      <w:pPr>
        <w:shd w:val="clear" w:color="auto" w:fill="FFFFFF"/>
        <w:autoSpaceDE w:val="0"/>
        <w:autoSpaceDN w:val="0"/>
        <w:adjustRightInd w:val="0"/>
        <w:spacing w:after="0" w:line="240" w:lineRule="auto"/>
        <w:ind w:left="-900" w:firstLine="9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946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Кировского района г. Казани</w:t>
      </w:r>
    </w:p>
    <w:p w:rsidR="00880A41" w:rsidRPr="00E946B1" w:rsidRDefault="00880A41" w:rsidP="00880A4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80A41" w:rsidRPr="00E946B1" w:rsidRDefault="00880A41" w:rsidP="00880A41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</w:pPr>
      <w:r w:rsidRPr="00E946B1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>Принято на педсовете</w:t>
      </w:r>
      <w:proofErr w:type="gramStart"/>
      <w:r w:rsidRPr="00E946B1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 xml:space="preserve"> :</w:t>
      </w:r>
      <w:proofErr w:type="gramEnd"/>
      <w:r w:rsidRPr="00E946B1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Утверждаю:                                                                           Протокол №___от «___»___20___г         </w:t>
      </w:r>
      <w:r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 xml:space="preserve"> Директор школы № 67</w:t>
      </w:r>
      <w:r w:rsidRPr="00E946B1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>:</w:t>
      </w:r>
    </w:p>
    <w:p w:rsidR="00880A41" w:rsidRPr="00E946B1" w:rsidRDefault="00880A41" w:rsidP="00880A41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</w:pPr>
      <w:r w:rsidRPr="00E946B1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                             _________ </w:t>
      </w:r>
      <w:r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>М.М.Хадиев</w:t>
      </w:r>
      <w:proofErr w:type="spellEnd"/>
      <w:r w:rsidRPr="00E946B1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          </w:t>
      </w:r>
    </w:p>
    <w:p w:rsidR="00880A41" w:rsidRPr="00E946B1" w:rsidRDefault="00880A41" w:rsidP="00880A41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</w:pPr>
      <w:r w:rsidRPr="00E946B1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                             </w:t>
      </w:r>
      <w:proofErr w:type="gramStart"/>
      <w:r w:rsidRPr="00E946B1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>Введен</w:t>
      </w:r>
      <w:proofErr w:type="gramEnd"/>
      <w:r w:rsidRPr="00E946B1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 xml:space="preserve"> в действие:</w:t>
      </w:r>
    </w:p>
    <w:p w:rsidR="00880A41" w:rsidRPr="00E946B1" w:rsidRDefault="00880A41" w:rsidP="00880A41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</w:pPr>
      <w:r w:rsidRPr="00E946B1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                             Приказ №___от « ___»___20____г.</w:t>
      </w:r>
    </w:p>
    <w:p w:rsidR="00880A41" w:rsidRPr="00E946B1" w:rsidRDefault="00880A41" w:rsidP="00880A4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9139D" w:rsidRDefault="00B9139D" w:rsidP="00880A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Порядок зачета результатов освоения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МБОУ «СОШ № 67»  Кировского района г. Казани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</w:p>
    <w:p w:rsidR="00B9139D" w:rsidRDefault="00B9139D" w:rsidP="00B9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Настоящий порядок регламентирует зачет результатов освоения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МБОУ «СОШ № 67» учебных предметов, курсов, дисциплин (модулей), практики, дополнительных образовательных программ в других учреждениях, осуществляющих образовательную деятельность.</w:t>
      </w:r>
    </w:p>
    <w:p w:rsidR="00B9139D" w:rsidRDefault="00B9139D" w:rsidP="00B9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соответствии с пунктом 7 части 1 статьи 34 Федерального закона от 29.12.12 г № 273-ФЗ «Об образовании в Российской Федерации» обучающиеся имеют право на зачет образовательным учреждением в установленном ею порядке результатов освоения учебных предметов, курсов, дисциплин (модулей), практики, дополнительных образовательных программ в других учреждениях, осуществляющих образовательную деятельность.</w:t>
      </w:r>
    </w:p>
    <w:p w:rsidR="00B9139D" w:rsidRDefault="00B9139D" w:rsidP="00B9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Под зачётом в настоящем порядке понимается перенос в документы об освоении образовательной программы учебных предметов, курсов, дисциплин</w:t>
      </w:r>
      <w:r w:rsidR="001246CB">
        <w:rPr>
          <w:rFonts w:ascii="Times New Roman" w:hAnsi="Times New Roman" w:cs="Times New Roman"/>
          <w:sz w:val="24"/>
          <w:szCs w:val="24"/>
        </w:rPr>
        <w:t xml:space="preserve"> (модулей), практики (далее – дисциплины) с соответствующей оценкой, полученной при освоении образовательной программы в других учреждениях, осуществляющих образовательную деятельность, или без неё. Решение о зачёте освобождает обучающегося от необходимости повторного изучения соответствующей дисциплины.</w:t>
      </w:r>
    </w:p>
    <w:p w:rsidR="001246CB" w:rsidRDefault="001246CB" w:rsidP="00B9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Подлежат зачёту дисциплины учебного </w:t>
      </w:r>
      <w:r w:rsidR="005156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плана при совпадении наименования дисциплины, а также, если объём</w:t>
      </w:r>
      <w:r w:rsidR="005156AB">
        <w:rPr>
          <w:rFonts w:ascii="Times New Roman" w:hAnsi="Times New Roman" w:cs="Times New Roman"/>
          <w:sz w:val="24"/>
          <w:szCs w:val="24"/>
        </w:rPr>
        <w:t xml:space="preserve"> часов составляет не менее чем 90%.</w:t>
      </w:r>
    </w:p>
    <w:p w:rsidR="005156AB" w:rsidRDefault="005156AB" w:rsidP="00B9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Решение о зачете дисциплины оформляется приказом директора учреждения.</w:t>
      </w:r>
    </w:p>
    <w:p w:rsidR="005156AB" w:rsidRDefault="005156AB" w:rsidP="00B9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случае несовпадения наименования дисциплины и (или) при недостаточном объеме часов (более 10%), решение о зачёте дисциплины принимается с учётом мнения педагогического совета учреждения.</w:t>
      </w:r>
    </w:p>
    <w:p w:rsidR="005156AB" w:rsidRDefault="005156AB" w:rsidP="00B9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Педагогический совет может принять решение о прохождении обучающимся промежуточной аттестации по дисциплине. Промежуточная аттестация проводится учителем, ведущим данную дисциплину.</w:t>
      </w:r>
    </w:p>
    <w:p w:rsidR="005156AB" w:rsidRDefault="005156AB" w:rsidP="00B9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 Для получения зачета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родители (законные представители) несовершеннолетнего обучающегося представляют в учреждение следующие документы:</w:t>
      </w:r>
    </w:p>
    <w:p w:rsidR="005156AB" w:rsidRDefault="005156AB" w:rsidP="00B9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заявление о зачёте дисциплины</w:t>
      </w:r>
    </w:p>
    <w:p w:rsidR="005156AB" w:rsidRDefault="005156AB" w:rsidP="00B9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документ об образовании 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справку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 обучении или о периоде обучения</w:t>
      </w:r>
    </w:p>
    <w:p w:rsidR="005156AB" w:rsidRDefault="005156AB" w:rsidP="00B9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копию лицензии на осуществление образовательной деятельности учреждения.</w:t>
      </w:r>
    </w:p>
    <w:p w:rsidR="005156AB" w:rsidRDefault="005156AB" w:rsidP="00B9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Зачет дисциплины проводится не позднее одного месяца до начала итоговой аттестации.</w:t>
      </w:r>
    </w:p>
    <w:p w:rsidR="005156AB" w:rsidRDefault="005156AB" w:rsidP="00B9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Общеобразовательное учреждение вправе 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другом учреждении.</w:t>
      </w:r>
    </w:p>
    <w:p w:rsidR="005156AB" w:rsidRDefault="005156AB" w:rsidP="00B9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Получение зачёта не освобождает обучающегося от прохождения итоговой аттестации в ОУ</w:t>
      </w:r>
      <w:r w:rsidR="00A73C91">
        <w:rPr>
          <w:rFonts w:ascii="Times New Roman" w:hAnsi="Times New Roman" w:cs="Times New Roman"/>
          <w:sz w:val="24"/>
          <w:szCs w:val="24"/>
        </w:rPr>
        <w:t>.</w:t>
      </w:r>
    </w:p>
    <w:p w:rsidR="00A73C91" w:rsidRDefault="00A73C91" w:rsidP="00B9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В случае несовпадения формы промежуточной аттестации по дисциплине («зачет» вместо балльной оценки), по желанию обучающегося или родителей (законных представителей) данная дисциплина может быть зачтена с оценкой «удовлетворительно»</w:t>
      </w:r>
    </w:p>
    <w:p w:rsidR="00A73C91" w:rsidRDefault="00A73C91" w:rsidP="00B9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Результаты зачёта фиксируются в личном деле обучающегося.</w:t>
      </w:r>
    </w:p>
    <w:p w:rsidR="00A73C91" w:rsidRDefault="00A73C91" w:rsidP="00B9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Принятие решений о зачете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</w:t>
      </w:r>
    </w:p>
    <w:p w:rsidR="00A73C91" w:rsidRPr="005156AB" w:rsidRDefault="00A73C91" w:rsidP="00B91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Дисциплины, освоенные обучающимися в другом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>
        <w:rPr>
          <w:rFonts w:ascii="Times New Roman" w:hAnsi="Times New Roman" w:cs="Times New Roman"/>
          <w:sz w:val="24"/>
          <w:szCs w:val="24"/>
        </w:rPr>
        <w:t>, осуществляющей образовательную деятельность, но не предусмотренные учебным планом данного учреждения, могут быть зачтены обучающемуся по его письменному заявлению или заявлению родителей (законных представителей) несовершеннолетнего обучающегося.</w:t>
      </w:r>
    </w:p>
    <w:sectPr w:rsidR="00A73C91" w:rsidRPr="00515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C"/>
    <w:rsid w:val="000840F5"/>
    <w:rsid w:val="001246CB"/>
    <w:rsid w:val="005156AB"/>
    <w:rsid w:val="0052615C"/>
    <w:rsid w:val="00880A41"/>
    <w:rsid w:val="00A73C91"/>
    <w:rsid w:val="00B9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67</dc:creator>
  <cp:keywords/>
  <dc:description/>
  <cp:lastModifiedBy>школа 67</cp:lastModifiedBy>
  <cp:revision>3</cp:revision>
  <cp:lastPrinted>2014-04-01T16:50:00Z</cp:lastPrinted>
  <dcterms:created xsi:type="dcterms:W3CDTF">2014-04-01T12:10:00Z</dcterms:created>
  <dcterms:modified xsi:type="dcterms:W3CDTF">2014-04-01T16:51:00Z</dcterms:modified>
</cp:coreProperties>
</file>